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800" w:type="dxa"/>
        <w:tblInd w:w="93" w:type="dxa"/>
        <w:tblLook w:val="04A0" w:firstRow="1" w:lastRow="0" w:firstColumn="1" w:lastColumn="0" w:noHBand="0" w:noVBand="1"/>
      </w:tblPr>
      <w:tblGrid>
        <w:gridCol w:w="6640"/>
        <w:gridCol w:w="1900"/>
        <w:gridCol w:w="1700"/>
        <w:gridCol w:w="1560"/>
      </w:tblGrid>
      <w:tr w:rsidR="00CC7EAE" w:rsidRPr="00CC7EAE" w:rsidTr="00CC7EAE">
        <w:trPr>
          <w:trHeight w:val="315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EAE" w:rsidRPr="00CC7EAE" w:rsidTr="00CC7EAE">
        <w:trPr>
          <w:trHeight w:val="315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7.1</w:t>
            </w:r>
          </w:p>
        </w:tc>
      </w:tr>
      <w:tr w:rsidR="00CC7EAE" w:rsidRPr="00CC7EAE" w:rsidTr="00CC7EAE">
        <w:trPr>
          <w:trHeight w:val="315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EAE" w:rsidRPr="00CC7EAE" w:rsidRDefault="00CC7EAE" w:rsidP="00CC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к Решению Совета</w:t>
            </w:r>
          </w:p>
        </w:tc>
      </w:tr>
      <w:tr w:rsidR="00CC7EAE" w:rsidRPr="00CC7EAE" w:rsidTr="00CC7EAE">
        <w:trPr>
          <w:trHeight w:val="990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МО "Сельское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Астраханской области"</w:t>
            </w:r>
          </w:p>
        </w:tc>
      </w:tr>
      <w:tr w:rsidR="00CC7EAE" w:rsidRPr="00CC7EAE" w:rsidTr="00CC7EAE">
        <w:trPr>
          <w:trHeight w:val="255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28.12.2023 г. №23  </w:t>
            </w:r>
          </w:p>
        </w:tc>
      </w:tr>
      <w:tr w:rsidR="00CC7EAE" w:rsidRPr="00CC7EAE" w:rsidTr="00CC7EAE">
        <w:trPr>
          <w:trHeight w:val="255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  <w:tr w:rsidR="00CC7EAE" w:rsidRPr="00CC7EAE" w:rsidTr="00CC7EAE">
        <w:trPr>
          <w:trHeight w:val="25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Перечень муниципальных программ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7EAE" w:rsidRPr="00CC7EAE" w:rsidTr="00CC7EAE">
        <w:trPr>
          <w:trHeight w:val="1140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муниципального образования "Сельское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Астраханской области"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7EAE" w:rsidRPr="00CC7EAE" w:rsidTr="00CC7EAE">
        <w:trPr>
          <w:trHeight w:val="34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2025-2026 годы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7EAE" w:rsidRPr="00CC7EAE" w:rsidTr="00CC7EAE">
        <w:trPr>
          <w:trHeight w:val="300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EAE" w:rsidRPr="00CC7EAE" w:rsidTr="00CC7EAE">
        <w:trPr>
          <w:trHeight w:val="300"/>
        </w:trPr>
        <w:tc>
          <w:tcPr>
            <w:tcW w:w="6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EAE" w:rsidRPr="00CC7EAE" w:rsidTr="00CC7EAE">
        <w:trPr>
          <w:trHeight w:val="660"/>
        </w:trPr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целевой статьи расходов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ИТОГО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6525867,5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color w:val="0000FF"/>
                <w:sz w:val="26"/>
                <w:szCs w:val="26"/>
                <w:lang w:eastAsia="ru-RU"/>
              </w:rPr>
              <w:t>5091215</w:t>
            </w:r>
          </w:p>
        </w:tc>
      </w:tr>
      <w:tr w:rsidR="00CC7EAE" w:rsidRPr="00CC7EAE" w:rsidTr="00CC7EAE">
        <w:trPr>
          <w:trHeight w:val="132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"Повышение эффективности местного самоуправления в муниципальном образовании "Сельское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5976579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4944915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 Функционирование высшего должностного лица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10 1 00 1042 0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565795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565795</w:t>
            </w:r>
          </w:p>
        </w:tc>
      </w:tr>
      <w:tr w:rsidR="00CC7EAE" w:rsidRPr="00CC7EAE" w:rsidTr="00CC7EAE">
        <w:trPr>
          <w:trHeight w:val="345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100" w:firstLine="26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   Обеспечение деятельности аппарата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5410784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4379120</w:t>
            </w:r>
          </w:p>
        </w:tc>
      </w:tr>
      <w:tr w:rsidR="00CC7EAE" w:rsidRPr="00CC7EAE" w:rsidTr="00CC7EAE">
        <w:trPr>
          <w:trHeight w:val="6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Оплата труда и содержание администрации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муниуипального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10 2 00 1142 0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5122784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4203120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профессиональная подготовка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10 2 00 1242 0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5000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проведение инвентаризации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10 2 00 1342 0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3000</w:t>
            </w:r>
          </w:p>
        </w:tc>
      </w:tr>
      <w:tr w:rsidR="00CC7EAE" w:rsidRPr="00CC7EAE" w:rsidTr="00CC7EAE">
        <w:trPr>
          <w:trHeight w:val="585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размщение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новостных и информационных сообщений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10 2 00 1442 0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8000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500" w:firstLine="12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уплата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нологов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10 2 00 1542 0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160000</w:t>
            </w:r>
          </w:p>
        </w:tc>
      </w:tr>
      <w:tr w:rsidR="00CC7EAE" w:rsidRPr="00CC7EAE" w:rsidTr="00CC7EAE">
        <w:trPr>
          <w:trHeight w:val="198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муниципального образования "Сельское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11 0 00 2042 0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8000</w:t>
            </w:r>
          </w:p>
        </w:tc>
      </w:tr>
      <w:tr w:rsidR="00CC7EAE" w:rsidRPr="00CC7EAE" w:rsidTr="00CC7EAE">
        <w:trPr>
          <w:trHeight w:val="165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"Обеспечение первичных мер  пожарной   безопасности  на территории муниципального образования "Сельское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12 0 00 2542 0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10000</w:t>
            </w:r>
          </w:p>
        </w:tc>
      </w:tr>
      <w:tr w:rsidR="00CC7EAE" w:rsidRPr="00CC7EAE" w:rsidTr="00CC7EAE">
        <w:trPr>
          <w:trHeight w:val="132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"Благоустройство территории населенных пунктов муниципального образования  "Сельское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области""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13 0 00 4042 0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457288,5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101300</w:t>
            </w:r>
          </w:p>
        </w:tc>
      </w:tr>
      <w:tr w:rsidR="00CC7EAE" w:rsidRPr="00CC7EAE" w:rsidTr="00CC7EAE">
        <w:trPr>
          <w:trHeight w:val="315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Уличное освещение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13 1 00 4042 0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41300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proofErr w:type="spellStart"/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Озеление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13 3 00 4042 0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10000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13 4 00 4042 0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427288,5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50000</w:t>
            </w:r>
          </w:p>
        </w:tc>
      </w:tr>
      <w:tr w:rsidR="00CC7EAE" w:rsidRPr="00CC7EAE" w:rsidTr="00CC7EAE">
        <w:trPr>
          <w:trHeight w:val="132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"Сохранение и развитие культуры на территории муниципального образования "Сельское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области""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14 0 00 4542 0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20000</w:t>
            </w:r>
          </w:p>
        </w:tc>
      </w:tr>
      <w:tr w:rsidR="00CC7EAE" w:rsidRPr="00CC7EAE" w:rsidTr="00CC7EAE">
        <w:trPr>
          <w:trHeight w:val="330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ind w:firstLineChars="300" w:firstLine="780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Культурно-досуговые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14 1 00 4542 0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20000</w:t>
            </w:r>
          </w:p>
        </w:tc>
      </w:tr>
      <w:tr w:rsidR="00CC7EAE" w:rsidRPr="00CC7EAE" w:rsidTr="00CC7EAE">
        <w:trPr>
          <w:trHeight w:val="1875"/>
        </w:trPr>
        <w:tc>
          <w:tcPr>
            <w:tcW w:w="6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Муниципальная программа "Об обеспечении доступности для инвалидов объектов  социальной инфраструктуры муниципального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образования</w:t>
            </w:r>
            <w:proofErr w:type="gram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"С</w:t>
            </w:r>
            <w:proofErr w:type="gram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ельское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поселение Чаганский сельсовет </w:t>
            </w:r>
            <w:proofErr w:type="spellStart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Камызякского</w:t>
            </w:r>
            <w:proofErr w:type="spellEnd"/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Астраханской области""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16 0 00 4642 0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EAE" w:rsidRPr="00CC7EAE" w:rsidRDefault="00CC7EAE" w:rsidP="00CC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C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7000</w:t>
            </w:r>
          </w:p>
        </w:tc>
      </w:tr>
    </w:tbl>
    <w:p w:rsidR="00F4645B" w:rsidRPr="00CC7EAE" w:rsidRDefault="00F4645B" w:rsidP="00CC7EAE"/>
    <w:sectPr w:rsidR="00F4645B" w:rsidRPr="00CC7EAE" w:rsidSect="00CC7E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03"/>
    <w:rsid w:val="000C33EE"/>
    <w:rsid w:val="00126330"/>
    <w:rsid w:val="001908A5"/>
    <w:rsid w:val="001D12F4"/>
    <w:rsid w:val="003214DB"/>
    <w:rsid w:val="00455C9A"/>
    <w:rsid w:val="004655A4"/>
    <w:rsid w:val="00536C7D"/>
    <w:rsid w:val="00545303"/>
    <w:rsid w:val="007304E2"/>
    <w:rsid w:val="00743DD0"/>
    <w:rsid w:val="007F155F"/>
    <w:rsid w:val="0089726B"/>
    <w:rsid w:val="0096793A"/>
    <w:rsid w:val="009A6F9E"/>
    <w:rsid w:val="00B3358B"/>
    <w:rsid w:val="00C066BC"/>
    <w:rsid w:val="00C8568F"/>
    <w:rsid w:val="00CA34FE"/>
    <w:rsid w:val="00CC7EAE"/>
    <w:rsid w:val="00D11206"/>
    <w:rsid w:val="00D32236"/>
    <w:rsid w:val="00D867EA"/>
    <w:rsid w:val="00E44604"/>
    <w:rsid w:val="00EF2ACB"/>
    <w:rsid w:val="00F057DA"/>
    <w:rsid w:val="00F4645B"/>
    <w:rsid w:val="00F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6793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793A"/>
    <w:rPr>
      <w:color w:val="800080"/>
      <w:u w:val="single"/>
    </w:rPr>
  </w:style>
  <w:style w:type="paragraph" w:customStyle="1" w:styleId="xl64">
    <w:name w:val="xl64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679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96793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7">
    <w:name w:val="xl7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0">
    <w:name w:val="xl8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1">
    <w:name w:val="xl8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2">
    <w:name w:val="xl8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3">
    <w:name w:val="xl83"/>
    <w:basedOn w:val="a"/>
    <w:rsid w:val="00967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84">
    <w:name w:val="xl8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5">
    <w:name w:val="xl8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6">
    <w:name w:val="xl8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7">
    <w:name w:val="xl8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88">
    <w:name w:val="xl8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96793A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90">
    <w:name w:val="xl9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1">
    <w:name w:val="xl9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3">
    <w:name w:val="xl9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6"/>
      <w:szCs w:val="26"/>
      <w:lang w:eastAsia="ru-RU"/>
    </w:rPr>
  </w:style>
  <w:style w:type="paragraph" w:customStyle="1" w:styleId="xl94">
    <w:name w:val="xl9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9" w:color="000000"/>
      </w:pBdr>
      <w:shd w:val="clear" w:color="FFFF00" w:fill="FFFF00"/>
      <w:spacing w:before="100" w:beforeAutospacing="1" w:after="100" w:afterAutospacing="1" w:line="240" w:lineRule="auto"/>
      <w:ind w:firstLineChars="1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96793A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8">
    <w:name w:val="xl9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9">
    <w:name w:val="xl9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4">
    <w:name w:val="xl10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sz w:val="26"/>
      <w:szCs w:val="26"/>
      <w:lang w:eastAsia="ru-RU"/>
    </w:rPr>
  </w:style>
  <w:style w:type="paragraph" w:customStyle="1" w:styleId="xl105">
    <w:name w:val="xl10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7">
    <w:name w:val="xl107"/>
    <w:basedOn w:val="a"/>
    <w:rsid w:val="0096793A"/>
    <w:pPr>
      <w:pBdr>
        <w:top w:val="single" w:sz="4" w:space="0" w:color="000000"/>
        <w:left w:val="single" w:sz="4" w:space="27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300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08">
    <w:name w:val="xl10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27" w:color="000000"/>
      </w:pBdr>
      <w:shd w:val="clear" w:color="FFFF00" w:fill="FFFF00"/>
      <w:spacing w:before="100" w:beforeAutospacing="1" w:after="100" w:afterAutospacing="1" w:line="240" w:lineRule="auto"/>
      <w:ind w:firstLineChars="300"/>
      <w:jc w:val="right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0">
    <w:name w:val="xl110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112">
    <w:name w:val="xl112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679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119">
    <w:name w:val="xl119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6793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AMO CHAGAN</cp:lastModifiedBy>
  <cp:revision>2</cp:revision>
  <cp:lastPrinted>2023-12-27T04:49:00Z</cp:lastPrinted>
  <dcterms:created xsi:type="dcterms:W3CDTF">2024-01-22T12:03:00Z</dcterms:created>
  <dcterms:modified xsi:type="dcterms:W3CDTF">2024-01-22T12:03:00Z</dcterms:modified>
</cp:coreProperties>
</file>